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D44" w:rsidRPr="003B6D44" w:rsidRDefault="003B6D44" w:rsidP="003B6D44">
      <w:pPr>
        <w:ind w:firstLine="420"/>
        <w:jc w:val="center"/>
        <w:rPr>
          <w:rFonts w:ascii="Times New Roman" w:hAnsi="Times New Roman" w:cs="Times New Roman" w:hint="eastAsia"/>
          <w:b/>
        </w:rPr>
      </w:pPr>
      <w:proofErr w:type="spellStart"/>
      <w:r w:rsidRPr="003B6D44">
        <w:rPr>
          <w:rFonts w:ascii="Times New Roman" w:hAnsi="Times New Roman" w:cs="Times New Roman" w:hint="eastAsia"/>
          <w:b/>
        </w:rPr>
        <w:t>Facebook</w:t>
      </w:r>
      <w:proofErr w:type="spellEnd"/>
      <w:r w:rsidRPr="003B6D44">
        <w:rPr>
          <w:rFonts w:ascii="Times New Roman" w:hAnsi="Times New Roman" w:cs="Times New Roman" w:hint="eastAsia"/>
          <w:b/>
        </w:rPr>
        <w:t>：帝国野心</w:t>
      </w:r>
    </w:p>
    <w:p w:rsidR="003B6D44" w:rsidRPr="003B6D44" w:rsidRDefault="003B6D44" w:rsidP="003B6D44">
      <w:pPr>
        <w:ind w:firstLine="420"/>
        <w:jc w:val="center"/>
        <w:rPr>
          <w:rFonts w:ascii="Times New Roman" w:hAnsi="Times New Roman" w:cs="Times New Roman"/>
        </w:rPr>
      </w:pPr>
    </w:p>
    <w:p w:rsidR="003B6D44" w:rsidRPr="003B6D44" w:rsidRDefault="003B6D44" w:rsidP="003B6D44">
      <w:pPr>
        <w:ind w:firstLine="420"/>
        <w:jc w:val="center"/>
        <w:rPr>
          <w:rFonts w:ascii="Times New Roman" w:hAnsi="Times New Roman" w:cs="Times New Roman" w:hint="eastAsia"/>
        </w:rPr>
      </w:pPr>
      <w:r w:rsidRPr="003B6D44">
        <w:rPr>
          <w:rFonts w:ascii="Times New Roman" w:hAnsi="Times New Roman" w:cs="Times New Roman" w:hint="eastAsia"/>
        </w:rPr>
        <w:t>马克·扎克伯格准备为争夺下一个计算时代的统治地位而战</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自罗马帝国时代以来，“竖起大拇指”这一手势就成为了公开且有力的权力象征。成立仅十二年之后，</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已成为一个伟大的帝国，人口众多、财富无数、领袖魅力非凡，且影响力和影响范围令人难以想象。这一全球最大的社交网络拥有</w:t>
      </w:r>
      <w:r w:rsidRPr="003B6D44">
        <w:rPr>
          <w:rFonts w:ascii="Times New Roman" w:hAnsi="Times New Roman" w:cs="Times New Roman" w:hint="eastAsia"/>
        </w:rPr>
        <w:t>16</w:t>
      </w:r>
      <w:r w:rsidRPr="003B6D44">
        <w:rPr>
          <w:rFonts w:ascii="Times New Roman" w:hAnsi="Times New Roman" w:cs="Times New Roman" w:hint="eastAsia"/>
        </w:rPr>
        <w:t>亿用户，其中十亿每天平均使用时间超过</w:t>
      </w:r>
      <w:r w:rsidRPr="003B6D44">
        <w:rPr>
          <w:rFonts w:ascii="Times New Roman" w:hAnsi="Times New Roman" w:cs="Times New Roman" w:hint="eastAsia"/>
        </w:rPr>
        <w:t>20</w:t>
      </w:r>
      <w:r w:rsidRPr="003B6D44">
        <w:rPr>
          <w:rFonts w:ascii="Times New Roman" w:hAnsi="Times New Roman" w:cs="Times New Roman" w:hint="eastAsia"/>
        </w:rPr>
        <w:t>分钟。在西方世界，</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在最广泛使用的计算设备（智能手机）上的最受欢迎的活动（社交网络）中所占份额最大；它各种各样的</w:t>
      </w:r>
      <w:proofErr w:type="gramStart"/>
      <w:r w:rsidRPr="003B6D44">
        <w:rPr>
          <w:rFonts w:ascii="Times New Roman" w:hAnsi="Times New Roman" w:cs="Times New Roman" w:hint="eastAsia"/>
        </w:rPr>
        <w:t>应用占</w:t>
      </w:r>
      <w:proofErr w:type="gramEnd"/>
      <w:r w:rsidRPr="003B6D44">
        <w:rPr>
          <w:rFonts w:ascii="Times New Roman" w:hAnsi="Times New Roman" w:cs="Times New Roman" w:hint="eastAsia"/>
        </w:rPr>
        <w:t>美国人移动互联网使用的</w:t>
      </w:r>
      <w:r w:rsidRPr="003B6D44">
        <w:rPr>
          <w:rFonts w:ascii="Times New Roman" w:hAnsi="Times New Roman" w:cs="Times New Roman" w:hint="eastAsia"/>
        </w:rPr>
        <w:t>30%</w:t>
      </w:r>
      <w:r w:rsidRPr="003B6D44">
        <w:rPr>
          <w:rFonts w:ascii="Times New Roman" w:hAnsi="Times New Roman" w:cs="Times New Roman" w:hint="eastAsia"/>
        </w:rPr>
        <w:t>。它是全球市值第六大的上市公司，价值</w:t>
      </w:r>
      <w:r w:rsidRPr="003B6D44">
        <w:rPr>
          <w:rFonts w:ascii="Times New Roman" w:hAnsi="Times New Roman" w:cs="Times New Roman" w:hint="eastAsia"/>
        </w:rPr>
        <w:t>3250</w:t>
      </w:r>
      <w:r w:rsidRPr="003B6D44">
        <w:rPr>
          <w:rFonts w:ascii="Times New Roman" w:hAnsi="Times New Roman" w:cs="Times New Roman" w:hint="eastAsia"/>
        </w:rPr>
        <w:t>亿美元。</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即便如此，</w:t>
      </w:r>
      <w:r w:rsidRPr="003B6D44">
        <w:rPr>
          <w:rFonts w:ascii="Times New Roman" w:hAnsi="Times New Roman" w:cs="Times New Roman" w:hint="eastAsia"/>
        </w:rPr>
        <w:t>31</w:t>
      </w:r>
      <w:r w:rsidRPr="003B6D44">
        <w:rPr>
          <w:rFonts w:ascii="Times New Roman" w:hAnsi="Times New Roman" w:cs="Times New Roman" w:hint="eastAsia"/>
        </w:rPr>
        <w:t>岁的</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创始人及首席执行官马克·扎克伯格（</w:t>
      </w:r>
      <w:r w:rsidRPr="003B6D44">
        <w:rPr>
          <w:rFonts w:ascii="Times New Roman" w:hAnsi="Times New Roman" w:cs="Times New Roman" w:hint="eastAsia"/>
        </w:rPr>
        <w:t xml:space="preserve">Mark </w:t>
      </w:r>
      <w:proofErr w:type="spellStart"/>
      <w:r w:rsidRPr="003B6D44">
        <w:rPr>
          <w:rFonts w:ascii="Times New Roman" w:hAnsi="Times New Roman" w:cs="Times New Roman" w:hint="eastAsia"/>
        </w:rPr>
        <w:t>Zuckerberg</w:t>
      </w:r>
      <w:proofErr w:type="spellEnd"/>
      <w:r w:rsidRPr="003B6D44">
        <w:rPr>
          <w:rFonts w:ascii="Times New Roman" w:hAnsi="Times New Roman" w:cs="Times New Roman" w:hint="eastAsia"/>
        </w:rPr>
        <w:t>）仍有更宏伟的志向。他计划用太阳能供电的无人机发送互联网信号，以连接贫困国家尚未连入数字世界的人，他在人工智能（</w:t>
      </w:r>
      <w:r w:rsidRPr="003B6D44">
        <w:rPr>
          <w:rFonts w:ascii="Times New Roman" w:hAnsi="Times New Roman" w:cs="Times New Roman" w:hint="eastAsia"/>
        </w:rPr>
        <w:t>AI</w:t>
      </w:r>
      <w:r w:rsidRPr="003B6D44">
        <w:rPr>
          <w:rFonts w:ascii="Times New Roman" w:hAnsi="Times New Roman" w:cs="Times New Roman" w:hint="eastAsia"/>
        </w:rPr>
        <w:t>）、聊天机器人和虚拟现实（</w:t>
      </w:r>
      <w:r w:rsidRPr="003B6D44">
        <w:rPr>
          <w:rFonts w:ascii="Times New Roman" w:hAnsi="Times New Roman" w:cs="Times New Roman" w:hint="eastAsia"/>
        </w:rPr>
        <w:t>VR</w:t>
      </w:r>
      <w:r w:rsidRPr="003B6D44">
        <w:rPr>
          <w:rFonts w:ascii="Times New Roman" w:hAnsi="Times New Roman" w:cs="Times New Roman" w:hint="eastAsia"/>
        </w:rPr>
        <w:t>）上押下重注。对统治地位的竞逐会令他和科技世界其他伟大帝国之间的冲突不断增加，尤其是同谷歌之间。今后的战斗将为每个人塑造数字化的未来。</w:t>
      </w:r>
      <w:r w:rsidRPr="003B6D44">
        <w:rPr>
          <w:rFonts w:ascii="Times New Roman" w:hAnsi="Times New Roman" w:cs="Times New Roman" w:hint="eastAsia"/>
        </w:rPr>
        <w:t xml:space="preserve">  </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b/>
        </w:rPr>
      </w:pPr>
      <w:r w:rsidRPr="003B6D44">
        <w:rPr>
          <w:rFonts w:ascii="Times New Roman" w:hAnsi="Times New Roman" w:cs="Times New Roman" w:hint="eastAsia"/>
          <w:b/>
        </w:rPr>
        <w:t>数据上的帝国</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打造多个引人瞩目的服务吸引大量用户，继而将用户的关注卖给广告商，以此取得成功。谷歌也是如此。这两大公司在其用户的生活中扮演着不同的角色：谷歌拥有关于这个世界的大量数据，而</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了解你和你的朋友；你用谷歌是为了完成任务，但要打发时间时你会找</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。然而它们的统治地位和战略正变得越来越相似。无与伦比的数据宝藏让两家公司都难有敌手，且获利颇丰，它们的财富足以掷</w:t>
      </w:r>
      <w:proofErr w:type="gramStart"/>
      <w:r w:rsidRPr="003B6D44">
        <w:rPr>
          <w:rFonts w:ascii="Times New Roman" w:hAnsi="Times New Roman" w:cs="Times New Roman" w:hint="eastAsia"/>
        </w:rPr>
        <w:t>下豪注</w:t>
      </w:r>
      <w:proofErr w:type="gramEnd"/>
      <w:r w:rsidRPr="003B6D44">
        <w:rPr>
          <w:rFonts w:ascii="Times New Roman" w:hAnsi="Times New Roman" w:cs="Times New Roman" w:hint="eastAsia"/>
        </w:rPr>
        <w:t>并且通过收购解决潜在竞争者。这两家公司渴求更多用户、更多数据，用冠冕堂皇的说法，这解释了为何它们都对在发展中国家扩展互联网连接兴趣浓厚，</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使用无人机，谷歌则使用巨型气球。</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现在的任务是利用数据提供新的服务，以新的方式赚钱。</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在人工智能方面的赌注是对“机器学习”的认可，即软件通过分析数据学习，而不需要精确编写程序。例如，它已经利用人工智能技术来辨识照片中的人像，也用这一技术确定向每个用户展示什么样的状态更新和广告。</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还在推动由人工智能支持的数字助手和聊天机器人程序，它们通过简短的信息与用户互动。下周它计划开放</w:t>
      </w:r>
      <w:r w:rsidRPr="003B6D44">
        <w:rPr>
          <w:rFonts w:ascii="Times New Roman" w:hAnsi="Times New Roman" w:cs="Times New Roman" w:hint="eastAsia"/>
        </w:rPr>
        <w:t>Messenger</w:t>
      </w:r>
      <w:r w:rsidRPr="003B6D44">
        <w:rPr>
          <w:rFonts w:ascii="Times New Roman" w:hAnsi="Times New Roman" w:cs="Times New Roman" w:hint="eastAsia"/>
        </w:rPr>
        <w:t>服务（它已经可以用来做一些事情，例如从优步叫车），并且拓宽聊天机器人的适用范围。</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在虚拟现实上的投资是对计算和通信在智能手机之后将何去何从的大胆预测，它于</w:t>
      </w:r>
      <w:r w:rsidRPr="003B6D44">
        <w:rPr>
          <w:rFonts w:ascii="Times New Roman" w:hAnsi="Times New Roman" w:cs="Times New Roman" w:hint="eastAsia"/>
        </w:rPr>
        <w:t>2014</w:t>
      </w:r>
      <w:r w:rsidRPr="003B6D44">
        <w:rPr>
          <w:rFonts w:ascii="Times New Roman" w:hAnsi="Times New Roman" w:cs="Times New Roman" w:hint="eastAsia"/>
        </w:rPr>
        <w:t>年以</w:t>
      </w:r>
      <w:r w:rsidRPr="003B6D44">
        <w:rPr>
          <w:rFonts w:ascii="Times New Roman" w:hAnsi="Times New Roman" w:cs="Times New Roman" w:hint="eastAsia"/>
        </w:rPr>
        <w:t>20</w:t>
      </w:r>
      <w:r w:rsidRPr="003B6D44">
        <w:rPr>
          <w:rFonts w:ascii="Times New Roman" w:hAnsi="Times New Roman" w:cs="Times New Roman" w:hint="eastAsia"/>
        </w:rPr>
        <w:t>亿美元收购了这一新兴领域的领头羊</w:t>
      </w:r>
      <w:r w:rsidRPr="003B6D44">
        <w:rPr>
          <w:rFonts w:ascii="Times New Roman" w:hAnsi="Times New Roman" w:cs="Times New Roman" w:hint="eastAsia"/>
        </w:rPr>
        <w:t>Oculus</w:t>
      </w:r>
      <w:r w:rsidRPr="003B6D44">
        <w:rPr>
          <w:rFonts w:ascii="Times New Roman" w:hAnsi="Times New Roman" w:cs="Times New Roman" w:hint="eastAsia"/>
        </w:rPr>
        <w:t>。</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但是在所有这些领域</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都有对手。谷歌正利用人工智能技术提升其互联网服务、指引无人驾驶汽车，其他业界巨头也不惜重金投资人工智能，不过</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和谷歌钱袋最鼓、有最多数据可供分析，因此能吸引到最优秀的研究人员和最具潜力的创业公司。在由语音控制的个人助理领域，</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落后于亚马逊、苹果、谷歌和微软；而在聊天机器人领域，它的对手是微软以及诸多急于证明机器人是新应用的创业公司。虚拟现实领域被扎克伯格视作“增强现实”（</w:t>
      </w:r>
      <w:r w:rsidRPr="003B6D44">
        <w:rPr>
          <w:rFonts w:ascii="Times New Roman" w:hAnsi="Times New Roman" w:cs="Times New Roman" w:hint="eastAsia"/>
        </w:rPr>
        <w:t>AR</w:t>
      </w:r>
      <w:r w:rsidRPr="003B6D44">
        <w:rPr>
          <w:rFonts w:ascii="Times New Roman" w:hAnsi="Times New Roman" w:cs="Times New Roman" w:hint="eastAsia"/>
        </w:rPr>
        <w:t>）的踏脚石，</w:t>
      </w:r>
      <w:r w:rsidRPr="003B6D44">
        <w:rPr>
          <w:rFonts w:ascii="Times New Roman" w:hAnsi="Times New Roman" w:cs="Times New Roman" w:hint="eastAsia"/>
        </w:rPr>
        <w:t>AR</w:t>
      </w:r>
      <w:r w:rsidRPr="003B6D44">
        <w:rPr>
          <w:rFonts w:ascii="Times New Roman" w:hAnsi="Times New Roman" w:cs="Times New Roman" w:hint="eastAsia"/>
        </w:rPr>
        <w:t>即信息被叠加在真实世界上的技术。进军这一领域也让</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和强敌正面交锋。微软凭借其多年来最引人瞩目的产品</w:t>
      </w:r>
      <w:proofErr w:type="spellStart"/>
      <w:r w:rsidRPr="003B6D44">
        <w:rPr>
          <w:rFonts w:ascii="Times New Roman" w:hAnsi="Times New Roman" w:cs="Times New Roman" w:hint="eastAsia"/>
        </w:rPr>
        <w:t>HoloLens</w:t>
      </w:r>
      <w:proofErr w:type="spellEnd"/>
      <w:r w:rsidRPr="003B6D44">
        <w:rPr>
          <w:rFonts w:ascii="Times New Roman" w:hAnsi="Times New Roman" w:cs="Times New Roman" w:hint="eastAsia"/>
        </w:rPr>
        <w:t>头盔直接挺进</w:t>
      </w:r>
      <w:r w:rsidRPr="003B6D44">
        <w:rPr>
          <w:rFonts w:ascii="Times New Roman" w:hAnsi="Times New Roman" w:cs="Times New Roman" w:hint="eastAsia"/>
        </w:rPr>
        <w:t>AR</w:t>
      </w:r>
      <w:r w:rsidRPr="003B6D44">
        <w:rPr>
          <w:rFonts w:ascii="Times New Roman" w:hAnsi="Times New Roman" w:cs="Times New Roman" w:hint="eastAsia"/>
        </w:rPr>
        <w:t>，而在</w:t>
      </w:r>
      <w:r w:rsidRPr="003B6D44">
        <w:rPr>
          <w:rFonts w:ascii="Times New Roman" w:hAnsi="Times New Roman" w:cs="Times New Roman" w:hint="eastAsia"/>
        </w:rPr>
        <w:t>VR</w:t>
      </w:r>
      <w:r w:rsidRPr="003B6D44">
        <w:rPr>
          <w:rFonts w:ascii="Times New Roman" w:hAnsi="Times New Roman" w:cs="Times New Roman" w:hint="eastAsia"/>
        </w:rPr>
        <w:t>领域已十分活跃的谷歌已经投资了</w:t>
      </w:r>
      <w:r w:rsidRPr="003B6D44">
        <w:rPr>
          <w:rFonts w:ascii="Times New Roman" w:hAnsi="Times New Roman" w:cs="Times New Roman" w:hint="eastAsia"/>
        </w:rPr>
        <w:t>Magic Leap</w:t>
      </w:r>
      <w:r w:rsidRPr="003B6D44">
        <w:rPr>
          <w:rFonts w:ascii="Times New Roman" w:hAnsi="Times New Roman" w:cs="Times New Roman" w:hint="eastAsia"/>
        </w:rPr>
        <w:t>，一家鲜为人知的</w:t>
      </w:r>
      <w:r w:rsidRPr="003B6D44">
        <w:rPr>
          <w:rFonts w:ascii="Times New Roman" w:hAnsi="Times New Roman" w:cs="Times New Roman" w:hint="eastAsia"/>
        </w:rPr>
        <w:t>AR</w:t>
      </w:r>
      <w:r w:rsidRPr="003B6D44">
        <w:rPr>
          <w:rFonts w:ascii="Times New Roman" w:hAnsi="Times New Roman" w:cs="Times New Roman" w:hint="eastAsia"/>
        </w:rPr>
        <w:t>创</w:t>
      </w:r>
      <w:r w:rsidRPr="003B6D44">
        <w:rPr>
          <w:rFonts w:ascii="Times New Roman" w:hAnsi="Times New Roman" w:cs="Times New Roman" w:hint="eastAsia"/>
        </w:rPr>
        <w:lastRenderedPageBreak/>
        <w:t>业公司。</w:t>
      </w:r>
      <w:r w:rsidRPr="003B6D44">
        <w:rPr>
          <w:rFonts w:ascii="Times New Roman" w:hAnsi="Times New Roman" w:cs="Times New Roman" w:hint="eastAsia"/>
        </w:rPr>
        <w:t xml:space="preserve">  </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的雄心壮志及其面临的竞争反映出一个共识，即这些技术将转变人与人之间、人与数据之间、人与周围环境之间的互动方式。人工智能会帮助设备和服务预测你的需求（谷歌的</w:t>
      </w:r>
      <w:r w:rsidRPr="003B6D44">
        <w:rPr>
          <w:rFonts w:ascii="Times New Roman" w:hAnsi="Times New Roman" w:cs="Times New Roman" w:hint="eastAsia"/>
        </w:rPr>
        <w:t>Inbox</w:t>
      </w:r>
      <w:r w:rsidRPr="003B6D44">
        <w:rPr>
          <w:rFonts w:ascii="Times New Roman" w:hAnsi="Times New Roman" w:cs="Times New Roman" w:hint="eastAsia"/>
        </w:rPr>
        <w:t>应用已经能对如何回复电子邮件提出建议）。会话接口能让你通过语音或文字与机器对话来查阅信息和完成任务。智能服务将扩展到太多产品中，如可穿戴设备、汽车和</w:t>
      </w:r>
      <w:r w:rsidRPr="003B6D44">
        <w:rPr>
          <w:rFonts w:ascii="Times New Roman" w:hAnsi="Times New Roman" w:cs="Times New Roman" w:hint="eastAsia"/>
        </w:rPr>
        <w:t>VR/AR</w:t>
      </w:r>
      <w:r w:rsidRPr="003B6D44">
        <w:rPr>
          <w:rFonts w:ascii="Times New Roman" w:hAnsi="Times New Roman" w:cs="Times New Roman" w:hint="eastAsia"/>
        </w:rPr>
        <w:t>眼镜等。十年之内，计算看似有可能采取增强现实界面，以人工智能为媒介，用手势和语音进行输入，将整个世界作为它的显示器。信息将被叠映在你周围的世界之上，让新形式的交流、创造与合作成为可能。</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这是</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谷歌、微软及其他科技巨头为之努力奋斗的恢弘愿景。但沿途必定会有隐私和安全问题。分析所有信息以提供个性化的服务看起来很像监控，并且如果消费者感觉在提交个人详细资料后并没有获得大量回报（广告业吃过苦头后正在明白这一点），又或者安全性不足，会引发激烈反对。</w:t>
      </w:r>
      <w:r w:rsidRPr="003B6D44">
        <w:rPr>
          <w:rFonts w:ascii="Times New Roman" w:hAnsi="Times New Roman" w:cs="Times New Roman" w:hint="eastAsia"/>
        </w:rPr>
        <w:t xml:space="preserve">    </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b/>
        </w:rPr>
      </w:pPr>
      <w:r w:rsidRPr="003B6D44">
        <w:rPr>
          <w:rFonts w:ascii="Times New Roman" w:hAnsi="Times New Roman" w:cs="Times New Roman" w:hint="eastAsia"/>
          <w:b/>
        </w:rPr>
        <w:t>人的力量</w:t>
      </w:r>
    </w:p>
    <w:p w:rsidR="003B6D44" w:rsidRPr="003B6D44" w:rsidRDefault="003B6D44" w:rsidP="003B6D44">
      <w:pPr>
        <w:ind w:firstLine="420"/>
        <w:rPr>
          <w:rFonts w:ascii="Times New Roman" w:hAnsi="Times New Roman" w:cs="Times New Roman"/>
        </w:rPr>
      </w:pPr>
    </w:p>
    <w:p w:rsidR="003B6D44" w:rsidRPr="003B6D44" w:rsidRDefault="003B6D44" w:rsidP="003B6D44">
      <w:pPr>
        <w:ind w:firstLine="420"/>
        <w:rPr>
          <w:rFonts w:ascii="Times New Roman" w:hAnsi="Times New Roman" w:cs="Times New Roman" w:hint="eastAsia"/>
        </w:rPr>
      </w:pPr>
      <w:r w:rsidRPr="003B6D44">
        <w:rPr>
          <w:rFonts w:ascii="Times New Roman" w:hAnsi="Times New Roman" w:cs="Times New Roman" w:hint="eastAsia"/>
        </w:rPr>
        <w:t>也有人会担心集中、垄断以及封闭式生态系统的危险，让人很难在各种服务之间切换。</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提供免费接入一些指定网站的计划被印度电信监管部门阻拦，它们认为让一家公司来把关“太过危险”。德国的竞争主管机构正在调查</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处理个人信息的方式。随着其统治地位的不断加强，可以预见</w:t>
      </w:r>
      <w:proofErr w:type="spellStart"/>
      <w:r w:rsidRPr="003B6D44">
        <w:rPr>
          <w:rFonts w:ascii="Times New Roman" w:hAnsi="Times New Roman" w:cs="Times New Roman" w:hint="eastAsia"/>
        </w:rPr>
        <w:t>Facebook</w:t>
      </w:r>
      <w:proofErr w:type="spellEnd"/>
      <w:r w:rsidRPr="003B6D44">
        <w:rPr>
          <w:rFonts w:ascii="Times New Roman" w:hAnsi="Times New Roman" w:cs="Times New Roman" w:hint="eastAsia"/>
        </w:rPr>
        <w:t>会遭遇更多此类情况，正如微软和谷歌所经历的那样。</w:t>
      </w:r>
    </w:p>
    <w:p w:rsidR="003B6D44" w:rsidRPr="003B6D44" w:rsidRDefault="003B6D44" w:rsidP="003B6D44">
      <w:pPr>
        <w:ind w:firstLine="420"/>
        <w:rPr>
          <w:rFonts w:ascii="Times New Roman" w:hAnsi="Times New Roman" w:cs="Times New Roman"/>
        </w:rPr>
      </w:pPr>
    </w:p>
    <w:p w:rsidR="000628BB" w:rsidRPr="00B2606D" w:rsidRDefault="003B6D44" w:rsidP="003B6D44">
      <w:pPr>
        <w:ind w:firstLine="420"/>
        <w:rPr>
          <w:rFonts w:ascii="Times New Roman" w:hAnsi="Times New Roman" w:cs="Times New Roman"/>
        </w:rPr>
      </w:pPr>
      <w:r w:rsidRPr="003B6D44">
        <w:rPr>
          <w:rFonts w:ascii="Times New Roman" w:hAnsi="Times New Roman" w:cs="Times New Roman" w:hint="eastAsia"/>
        </w:rPr>
        <w:t>既能和数十亿人的生活更紧密地交织在一起，又可借此获得巨额利润并且避免强烈反对，如何在其间取得平衡将成为本世纪最大的商业挑战之一。即便是在古罗马，帝王们也会发现民众会突然转而反抗他们。所以为扎克伯格鼓掌，也为他担忧吧。</w:t>
      </w:r>
    </w:p>
    <w:sectPr w:rsidR="000628BB" w:rsidRPr="00B2606D" w:rsidSect="007F0B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606D"/>
    <w:rsid w:val="000628BB"/>
    <w:rsid w:val="003B6D44"/>
    <w:rsid w:val="007F0B77"/>
    <w:rsid w:val="00B260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1813</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2017-09-21T06:53:00Z</dcterms:created>
  <dcterms:modified xsi:type="dcterms:W3CDTF">2017-09-21T06:53:00Z</dcterms:modified>
</cp:coreProperties>
</file>