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25F6E" w14:textId="77777777" w:rsidR="00142874" w:rsidRPr="00BB032F" w:rsidRDefault="00142874" w:rsidP="00142874">
      <w:pPr>
        <w:jc w:val="center"/>
        <w:rPr>
          <w:rFonts w:ascii="宋体" w:eastAsia="宋体" w:hAnsi="宋体"/>
          <w:b/>
        </w:rPr>
      </w:pPr>
      <w:r w:rsidRPr="00BB032F">
        <w:rPr>
          <w:rFonts w:ascii="宋体" w:eastAsia="宋体" w:hAnsi="宋体" w:hint="eastAsia"/>
          <w:b/>
        </w:rPr>
        <w:t>电子商务：简短的邂逅</w:t>
      </w:r>
    </w:p>
    <w:p w14:paraId="515526C2" w14:textId="77777777" w:rsidR="00142874" w:rsidRDefault="00142874" w:rsidP="00142874">
      <w:pPr>
        <w:jc w:val="center"/>
        <w:rPr>
          <w:rFonts w:ascii="Times New Roman" w:eastAsia="宋体" w:hAnsi="Times New Roman" w:cs="Times New Roman"/>
        </w:rPr>
      </w:pPr>
    </w:p>
    <w:p w14:paraId="3E5D25E9" w14:textId="6B204DCA" w:rsidR="00142874" w:rsidRPr="00BB032F" w:rsidRDefault="00142874" w:rsidP="00142874">
      <w:pPr>
        <w:jc w:val="center"/>
        <w:rPr>
          <w:rFonts w:ascii="宋体" w:eastAsia="宋体" w:hAnsi="宋体" w:hint="eastAsia"/>
        </w:rPr>
      </w:pPr>
      <w:r w:rsidRPr="00BB032F">
        <w:rPr>
          <w:rFonts w:ascii="宋体" w:eastAsia="宋体" w:hAnsi="宋体" w:hint="eastAsia"/>
        </w:rPr>
        <w:t xml:space="preserve"> </w:t>
      </w:r>
      <w:r w:rsidRPr="00BB032F">
        <w:rPr>
          <w:rFonts w:ascii="宋体" w:eastAsia="宋体" w:hAnsi="宋体" w:hint="eastAsia"/>
        </w:rPr>
        <w:t>“直接面对消费者”的创业公司正在颠覆消费品行业</w:t>
      </w:r>
    </w:p>
    <w:p w14:paraId="47753DA7" w14:textId="77777777" w:rsidR="00142874" w:rsidRDefault="00142874" w:rsidP="00142874">
      <w:pPr>
        <w:ind w:firstLineChars="200" w:firstLine="420"/>
        <w:rPr>
          <w:rFonts w:ascii="宋体" w:eastAsia="宋体" w:hAnsi="宋体" w:hint="eastAsia"/>
        </w:rPr>
      </w:pPr>
    </w:p>
    <w:p w14:paraId="77CB0768" w14:textId="77777777" w:rsidR="00142874" w:rsidRDefault="00142874" w:rsidP="00142874">
      <w:pPr>
        <w:ind w:firstLineChars="200" w:firstLine="420"/>
        <w:rPr>
          <w:rFonts w:ascii="宋体" w:eastAsia="宋体" w:hAnsi="宋体"/>
        </w:rPr>
      </w:pPr>
      <w:r w:rsidRPr="00BB032F">
        <w:rPr>
          <w:rFonts w:ascii="宋体" w:eastAsia="宋体" w:hAnsi="宋体"/>
        </w:rPr>
        <w:t>从很多方面看，曼哈顿的创业公司</w:t>
      </w:r>
      <w:r w:rsidRPr="00BB032F">
        <w:rPr>
          <w:rFonts w:ascii="Times New Roman" w:eastAsia="宋体" w:hAnsi="Times New Roman" w:cs="Times New Roman"/>
        </w:rPr>
        <w:t>Tommy John</w:t>
      </w:r>
      <w:r w:rsidRPr="00BB032F">
        <w:rPr>
          <w:rFonts w:ascii="宋体" w:eastAsia="宋体" w:hAnsi="宋体"/>
        </w:rPr>
        <w:t>都像是一家来自硅谷的科技公司。这家由风投支持的公司在其网站上推销着自己的创新材料和专利设计。招聘人才时，它自称是一家“颠覆性”和“革命性”的公司。但</w:t>
      </w:r>
      <w:r w:rsidRPr="00BB032F">
        <w:rPr>
          <w:rFonts w:ascii="Times New Roman" w:eastAsia="宋体" w:hAnsi="Times New Roman" w:cs="Times New Roman"/>
        </w:rPr>
        <w:t>Tommy John</w:t>
      </w:r>
      <w:r w:rsidRPr="00BB032F">
        <w:rPr>
          <w:rFonts w:ascii="宋体" w:eastAsia="宋体" w:hAnsi="宋体"/>
        </w:rPr>
        <w:t>经营的并不是电脑硬件、软件或其他技术，而是男士内衣。</w:t>
      </w:r>
    </w:p>
    <w:p w14:paraId="5E64F534" w14:textId="77777777" w:rsidR="00142874" w:rsidRPr="00BB032F" w:rsidRDefault="00142874" w:rsidP="00142874">
      <w:pPr>
        <w:ind w:firstLineChars="200" w:firstLine="420"/>
        <w:rPr>
          <w:rFonts w:ascii="Times New Roman" w:eastAsia="宋体" w:hAnsi="Times New Roman" w:cs="Times New Roman"/>
        </w:rPr>
      </w:pPr>
    </w:p>
    <w:p w14:paraId="621FA547" w14:textId="77777777" w:rsidR="00142874" w:rsidRDefault="00142874" w:rsidP="00142874">
      <w:pPr>
        <w:ind w:firstLineChars="200" w:firstLine="420"/>
        <w:rPr>
          <w:rFonts w:ascii="宋体" w:eastAsia="宋体" w:hAnsi="宋体"/>
        </w:rPr>
      </w:pPr>
      <w:r w:rsidRPr="00BB032F">
        <w:rPr>
          <w:rFonts w:ascii="宋体" w:eastAsia="宋体" w:hAnsi="宋体"/>
        </w:rPr>
        <w:t>越来越多的创业公司效仿有眼镜公司</w:t>
      </w:r>
      <w:r w:rsidRPr="00BB032F">
        <w:rPr>
          <w:rFonts w:ascii="Times New Roman" w:eastAsia="宋体" w:hAnsi="Times New Roman" w:cs="Times New Roman"/>
        </w:rPr>
        <w:t>Warby Parker</w:t>
      </w:r>
      <w:r w:rsidRPr="00BB032F">
        <w:rPr>
          <w:rFonts w:ascii="宋体" w:eastAsia="宋体" w:hAnsi="宋体"/>
        </w:rPr>
        <w:t>和床垫制造商</w:t>
      </w:r>
      <w:r w:rsidRPr="00BB032F">
        <w:rPr>
          <w:rFonts w:ascii="Times New Roman" w:eastAsia="宋体" w:hAnsi="Times New Roman" w:cs="Times New Roman"/>
        </w:rPr>
        <w:t>Casper</w:t>
      </w:r>
      <w:r w:rsidRPr="00BB032F">
        <w:rPr>
          <w:rFonts w:ascii="宋体" w:eastAsia="宋体" w:hAnsi="宋体"/>
        </w:rPr>
        <w:t>等成功电商品牌，它们正重新定义日常生活用品，例如裤子、袜子、牙刷、厨具等等。这些“直接面对消</w:t>
      </w:r>
      <w:r w:rsidRPr="00BB032F">
        <w:rPr>
          <w:rFonts w:ascii="宋体" w:eastAsia="宋体" w:hAnsi="宋体" w:hint="eastAsia"/>
        </w:rPr>
        <w:t>费者”（</w:t>
      </w:r>
      <w:r w:rsidRPr="00BB032F">
        <w:rPr>
          <w:rFonts w:ascii="Times New Roman" w:eastAsia="宋体" w:hAnsi="Times New Roman" w:cs="Times New Roman"/>
        </w:rPr>
        <w:t>direct-to-consumer</w:t>
      </w:r>
      <w:r w:rsidRPr="00BB032F">
        <w:rPr>
          <w:rFonts w:ascii="宋体" w:eastAsia="宋体" w:hAnsi="宋体"/>
        </w:rPr>
        <w:t>，</w:t>
      </w:r>
      <w:r w:rsidRPr="00BB032F">
        <w:rPr>
          <w:rFonts w:ascii="Times New Roman" w:eastAsia="宋体" w:hAnsi="Times New Roman" w:cs="Times New Roman"/>
        </w:rPr>
        <w:t>DTC</w:t>
      </w:r>
      <w:r w:rsidRPr="00BB032F">
        <w:rPr>
          <w:rFonts w:ascii="宋体" w:eastAsia="宋体" w:hAnsi="宋体"/>
        </w:rPr>
        <w:t>）的公司绕过传统零售商，通过网店直接把产品卖给消费者。它们在几年前起步，力图吸引风投公司的注意。自</w:t>
      </w:r>
      <w:r w:rsidRPr="00BB032F">
        <w:rPr>
          <w:rFonts w:ascii="Times New Roman" w:eastAsia="宋体" w:hAnsi="Times New Roman" w:cs="Times New Roman"/>
        </w:rPr>
        <w:t>2012</w:t>
      </w:r>
      <w:r w:rsidRPr="00BB032F">
        <w:rPr>
          <w:rFonts w:ascii="宋体" w:eastAsia="宋体" w:hAnsi="宋体"/>
        </w:rPr>
        <w:t>年起，注入这类公司的风投已超过</w:t>
      </w:r>
      <w:r w:rsidRPr="00BB032F">
        <w:rPr>
          <w:rFonts w:ascii="Times New Roman" w:eastAsia="宋体" w:hAnsi="Times New Roman" w:cs="Times New Roman"/>
        </w:rPr>
        <w:t>30</w:t>
      </w:r>
      <w:r w:rsidRPr="00BB032F">
        <w:rPr>
          <w:rFonts w:ascii="宋体" w:eastAsia="宋体" w:hAnsi="宋体"/>
        </w:rPr>
        <w:t>亿美元。但一些</w:t>
      </w:r>
      <w:r w:rsidRPr="00BB032F">
        <w:rPr>
          <w:rFonts w:ascii="Times New Roman" w:eastAsia="宋体" w:hAnsi="Times New Roman" w:cs="Times New Roman"/>
        </w:rPr>
        <w:t>DTC</w:t>
      </w:r>
      <w:r w:rsidRPr="00BB032F">
        <w:rPr>
          <w:rFonts w:ascii="宋体" w:eastAsia="宋体" w:hAnsi="宋体"/>
        </w:rPr>
        <w:t>公司的成功吸引了很多效仿者，令该市场变得非常拥挤，也让一些人怀疑这种繁荣是否已达到了极限。</w:t>
      </w:r>
    </w:p>
    <w:p w14:paraId="439CAF1C" w14:textId="77777777" w:rsidR="00142874" w:rsidRDefault="00142874" w:rsidP="00142874">
      <w:pPr>
        <w:ind w:firstLineChars="200" w:firstLine="420"/>
        <w:rPr>
          <w:rFonts w:ascii="宋体" w:eastAsia="宋体" w:hAnsi="宋体" w:hint="eastAsia"/>
        </w:rPr>
      </w:pPr>
    </w:p>
    <w:p w14:paraId="6CF6AD18" w14:textId="77777777" w:rsidR="00142874" w:rsidRDefault="00142874" w:rsidP="00142874">
      <w:pPr>
        <w:ind w:firstLineChars="200" w:firstLine="420"/>
        <w:rPr>
          <w:rFonts w:ascii="宋体" w:eastAsia="宋体" w:hAnsi="宋体"/>
        </w:rPr>
      </w:pPr>
      <w:r w:rsidRPr="00BB032F">
        <w:rPr>
          <w:rFonts w:ascii="Times New Roman" w:eastAsia="宋体" w:hAnsi="Times New Roman" w:cs="Times New Roman"/>
        </w:rPr>
        <w:t>DTC</w:t>
      </w:r>
      <w:r w:rsidRPr="00BB032F">
        <w:rPr>
          <w:rFonts w:ascii="宋体" w:eastAsia="宋体" w:hAnsi="宋体"/>
        </w:rPr>
        <w:t>商业模式最初出现在由行动迟缓、利润极高的老</w:t>
      </w:r>
      <w:r w:rsidRPr="00BB032F">
        <w:rPr>
          <w:rFonts w:ascii="宋体" w:eastAsia="宋体" w:hAnsi="宋体" w:hint="eastAsia"/>
        </w:rPr>
        <w:t>牌企业主导的产品领域，比如眼镜和剃须刀片。</w:t>
      </w:r>
      <w:r w:rsidRPr="00BB032F">
        <w:rPr>
          <w:rFonts w:ascii="Times New Roman" w:eastAsia="宋体" w:hAnsi="Times New Roman" w:cs="Times New Roman"/>
        </w:rPr>
        <w:t>2010</w:t>
      </w:r>
      <w:r w:rsidRPr="00BB032F">
        <w:rPr>
          <w:rFonts w:ascii="宋体" w:eastAsia="宋体" w:hAnsi="宋体"/>
        </w:rPr>
        <w:t>年，全球最大的剃须刀片制造商吉列占据美国市场</w:t>
      </w:r>
      <w:r w:rsidRPr="00BB032F">
        <w:rPr>
          <w:rFonts w:ascii="Times New Roman" w:eastAsia="宋体" w:hAnsi="Times New Roman" w:cs="Times New Roman"/>
        </w:rPr>
        <w:t>70%</w:t>
      </w:r>
      <w:r w:rsidRPr="00BB032F">
        <w:rPr>
          <w:rFonts w:ascii="宋体" w:eastAsia="宋体" w:hAnsi="宋体"/>
        </w:rPr>
        <w:t>的份额，毛利润高达</w:t>
      </w:r>
      <w:r w:rsidRPr="00BB032F">
        <w:rPr>
          <w:rFonts w:ascii="Times New Roman" w:eastAsia="宋体" w:hAnsi="Times New Roman" w:cs="Times New Roman"/>
        </w:rPr>
        <w:t>60%</w:t>
      </w:r>
      <w:r w:rsidRPr="00BB032F">
        <w:rPr>
          <w:rFonts w:ascii="宋体" w:eastAsia="宋体" w:hAnsi="宋体"/>
        </w:rPr>
        <w:t>。在这之后，两大订购服务商</w:t>
      </w:r>
      <w:r w:rsidRPr="00BB032F">
        <w:rPr>
          <w:rFonts w:ascii="Times New Roman" w:eastAsia="宋体" w:hAnsi="Times New Roman" w:cs="Times New Roman"/>
        </w:rPr>
        <w:t>Dollar Shave Club</w:t>
      </w:r>
      <w:r w:rsidRPr="00BB032F">
        <w:rPr>
          <w:rFonts w:ascii="宋体" w:eastAsia="宋体" w:hAnsi="宋体"/>
        </w:rPr>
        <w:t>和</w:t>
      </w:r>
      <w:r w:rsidRPr="00BB032F">
        <w:rPr>
          <w:rFonts w:ascii="Times New Roman" w:eastAsia="宋体" w:hAnsi="Times New Roman" w:cs="Times New Roman"/>
        </w:rPr>
        <w:t>Harry’s</w:t>
      </w:r>
      <w:r w:rsidRPr="00BB032F">
        <w:rPr>
          <w:rFonts w:ascii="宋体" w:eastAsia="宋体" w:hAnsi="宋体"/>
        </w:rPr>
        <w:t>以相当于大品牌售价很小一部分的价格销售刀片，已经积累了五百多万用户。吉列的市场份额已降至</w:t>
      </w:r>
      <w:r w:rsidRPr="00BB032F">
        <w:rPr>
          <w:rFonts w:ascii="Times New Roman" w:eastAsia="宋体" w:hAnsi="Times New Roman" w:cs="Times New Roman"/>
        </w:rPr>
        <w:t>54%</w:t>
      </w:r>
      <w:r w:rsidRPr="00BB032F">
        <w:rPr>
          <w:rFonts w:ascii="宋体" w:eastAsia="宋体" w:hAnsi="宋体"/>
        </w:rPr>
        <w:t>。</w:t>
      </w:r>
    </w:p>
    <w:p w14:paraId="42C25485" w14:textId="77777777" w:rsidR="00142874" w:rsidRDefault="00142874" w:rsidP="00142874">
      <w:pPr>
        <w:ind w:firstLineChars="200" w:firstLine="420"/>
        <w:rPr>
          <w:rFonts w:ascii="宋体" w:eastAsia="宋体" w:hAnsi="宋体" w:hint="eastAsia"/>
        </w:rPr>
      </w:pPr>
    </w:p>
    <w:p w14:paraId="3431524D" w14:textId="77777777" w:rsidR="00142874" w:rsidRDefault="00142874" w:rsidP="00142874">
      <w:pPr>
        <w:ind w:firstLineChars="200" w:firstLine="420"/>
        <w:rPr>
          <w:rFonts w:ascii="宋体" w:eastAsia="宋体" w:hAnsi="宋体"/>
        </w:rPr>
      </w:pPr>
      <w:r w:rsidRPr="00BB032F">
        <w:rPr>
          <w:rFonts w:ascii="宋体" w:eastAsia="宋体" w:hAnsi="宋体"/>
        </w:rPr>
        <w:t>成立于2016年的哈勃隐形眼镜公司（</w:t>
      </w:r>
      <w:r w:rsidRPr="00BB032F">
        <w:rPr>
          <w:rFonts w:ascii="Times New Roman" w:eastAsia="宋体" w:hAnsi="Times New Roman" w:cs="Times New Roman"/>
        </w:rPr>
        <w:t>Hubble Contacts</w:t>
      </w:r>
      <w:r w:rsidRPr="00BB032F">
        <w:rPr>
          <w:rFonts w:ascii="宋体" w:eastAsia="宋体" w:hAnsi="宋体"/>
        </w:rPr>
        <w:t>）想在价值</w:t>
      </w:r>
      <w:r w:rsidRPr="00BB032F">
        <w:rPr>
          <w:rFonts w:ascii="Times New Roman" w:eastAsia="宋体" w:hAnsi="Times New Roman" w:cs="Times New Roman"/>
        </w:rPr>
        <w:t>80</w:t>
      </w:r>
      <w:r w:rsidRPr="00BB032F">
        <w:rPr>
          <w:rFonts w:ascii="宋体" w:eastAsia="宋体" w:hAnsi="宋体"/>
        </w:rPr>
        <w:t>亿美元的隐形眼镜行业做出同样的成绩，该行业由强生和博士伦等巨头主导。哈勃的创始人之一杰西</w:t>
      </w:r>
      <w:r w:rsidRPr="00BB032F">
        <w:rPr>
          <w:rFonts w:ascii="宋体" w:eastAsia="宋体" w:hAnsi="宋体" w:hint="eastAsia"/>
        </w:rPr>
        <w:t>·霍维茨（</w:t>
      </w:r>
      <w:r w:rsidRPr="00BB032F">
        <w:rPr>
          <w:rFonts w:ascii="Times New Roman" w:eastAsia="宋体" w:hAnsi="Times New Roman" w:cs="Times New Roman"/>
        </w:rPr>
        <w:t>Jesse Horwitz</w:t>
      </w:r>
      <w:r w:rsidRPr="00BB032F">
        <w:rPr>
          <w:rFonts w:ascii="宋体" w:eastAsia="宋体" w:hAnsi="宋体"/>
        </w:rPr>
        <w:t>）说，隐形眼镜是一种客户会定期购买的日用品，因而很适合</w:t>
      </w:r>
      <w:r w:rsidRPr="00BB032F">
        <w:rPr>
          <w:rFonts w:ascii="Times New Roman" w:eastAsia="宋体" w:hAnsi="Times New Roman" w:cs="Times New Roman"/>
        </w:rPr>
        <w:t>DTC</w:t>
      </w:r>
      <w:r w:rsidRPr="00BB032F">
        <w:rPr>
          <w:rFonts w:ascii="宋体" w:eastAsia="宋体" w:hAnsi="宋体"/>
        </w:rPr>
        <w:t>模式。这家创业公司</w:t>
      </w:r>
      <w:r w:rsidRPr="00BB032F">
        <w:rPr>
          <w:rFonts w:ascii="Times New Roman" w:eastAsia="宋体" w:hAnsi="Times New Roman" w:cs="Times New Roman"/>
        </w:rPr>
        <w:t>2017</w:t>
      </w:r>
      <w:r w:rsidRPr="00BB032F">
        <w:rPr>
          <w:rFonts w:ascii="宋体" w:eastAsia="宋体" w:hAnsi="宋体"/>
        </w:rPr>
        <w:t>年的营业额可能将达到</w:t>
      </w:r>
      <w:r w:rsidRPr="00BB032F">
        <w:rPr>
          <w:rFonts w:ascii="Times New Roman" w:eastAsia="宋体" w:hAnsi="Times New Roman" w:cs="Times New Roman"/>
        </w:rPr>
        <w:t>2000</w:t>
      </w:r>
      <w:r w:rsidRPr="00BB032F">
        <w:rPr>
          <w:rFonts w:ascii="宋体" w:eastAsia="宋体" w:hAnsi="宋体"/>
        </w:rPr>
        <w:t>万美元，并且已获得多家风投公司的投资。</w:t>
      </w:r>
    </w:p>
    <w:p w14:paraId="120CA903" w14:textId="77777777" w:rsidR="00142874" w:rsidRDefault="00142874" w:rsidP="00142874">
      <w:pPr>
        <w:ind w:firstLineChars="200" w:firstLine="420"/>
        <w:rPr>
          <w:rFonts w:ascii="宋体" w:eastAsia="宋体" w:hAnsi="宋体"/>
        </w:rPr>
      </w:pPr>
    </w:p>
    <w:p w14:paraId="0ABC8F9E" w14:textId="77777777" w:rsidR="00142874" w:rsidRDefault="00142874" w:rsidP="00142874">
      <w:pPr>
        <w:ind w:firstLineChars="200" w:firstLine="420"/>
        <w:rPr>
          <w:rFonts w:ascii="宋体" w:eastAsia="宋体" w:hAnsi="宋体"/>
        </w:rPr>
      </w:pPr>
      <w:r w:rsidRPr="00BB032F">
        <w:rPr>
          <w:rFonts w:ascii="宋体" w:eastAsia="宋体" w:hAnsi="宋体"/>
        </w:rPr>
        <w:t>那些无法以低价与传统企业竞争的创业公司必须用其他方式实现差异化。</w:t>
      </w:r>
      <w:r w:rsidRPr="00BB032F">
        <w:rPr>
          <w:rFonts w:ascii="Times New Roman" w:eastAsia="宋体" w:hAnsi="Times New Roman" w:cs="Times New Roman"/>
        </w:rPr>
        <w:t>Casper</w:t>
      </w:r>
      <w:r w:rsidRPr="00BB032F">
        <w:rPr>
          <w:rFonts w:ascii="宋体" w:eastAsia="宋体" w:hAnsi="宋体"/>
        </w:rPr>
        <w:t>消除了买床的过程中最糟糕的部分，比如在数十种类似的产品中挑选、与咄咄逼人的推销员讨价还价，</w:t>
      </w:r>
      <w:r w:rsidRPr="00BB032F">
        <w:rPr>
          <w:rFonts w:ascii="宋体" w:eastAsia="宋体" w:hAnsi="宋体" w:hint="eastAsia"/>
        </w:rPr>
        <w:t>以此赢得了许多购物者的青睐。旧金山一家成立了两年的公司</w:t>
      </w:r>
      <w:r w:rsidRPr="00BB032F">
        <w:rPr>
          <w:rFonts w:ascii="Times New Roman" w:eastAsia="宋体" w:hAnsi="Times New Roman" w:cs="Times New Roman"/>
        </w:rPr>
        <w:t>Allbirds</w:t>
      </w:r>
      <w:r w:rsidRPr="00BB032F">
        <w:rPr>
          <w:rFonts w:ascii="宋体" w:eastAsia="宋体" w:hAnsi="宋体"/>
        </w:rPr>
        <w:t>生产纯羊毛运动鞋，公司根据客户的反馈，对鞋的设计做了</w:t>
      </w:r>
      <w:r w:rsidRPr="00BB032F">
        <w:rPr>
          <w:rFonts w:ascii="Times New Roman" w:eastAsia="宋体" w:hAnsi="Times New Roman" w:cs="Times New Roman"/>
        </w:rPr>
        <w:t>27</w:t>
      </w:r>
      <w:r w:rsidRPr="00BB032F">
        <w:rPr>
          <w:rFonts w:ascii="宋体" w:eastAsia="宋体" w:hAnsi="宋体"/>
        </w:rPr>
        <w:t>次调整。</w:t>
      </w:r>
    </w:p>
    <w:p w14:paraId="5F812874" w14:textId="77777777" w:rsidR="00142874" w:rsidRPr="00BB032F" w:rsidRDefault="00142874" w:rsidP="00142874">
      <w:pPr>
        <w:ind w:firstLineChars="200" w:firstLine="420"/>
        <w:rPr>
          <w:rFonts w:ascii="宋体" w:eastAsia="宋体" w:hAnsi="宋体"/>
        </w:rPr>
      </w:pPr>
      <w:r w:rsidRPr="00BB032F">
        <w:rPr>
          <w:rFonts w:ascii="宋体" w:eastAsia="宋体" w:hAnsi="宋体" w:cs="Calibri"/>
        </w:rPr>
        <w:t> </w:t>
      </w:r>
    </w:p>
    <w:p w14:paraId="78F9E4DF" w14:textId="77777777" w:rsidR="00142874" w:rsidRDefault="00142874" w:rsidP="00142874">
      <w:pPr>
        <w:ind w:firstLineChars="200" w:firstLine="420"/>
        <w:rPr>
          <w:rFonts w:ascii="宋体" w:eastAsia="宋体" w:hAnsi="宋体"/>
        </w:rPr>
      </w:pPr>
      <w:r w:rsidRPr="00BB032F">
        <w:rPr>
          <w:rFonts w:ascii="宋体" w:eastAsia="宋体" w:hAnsi="宋体" w:hint="eastAsia"/>
        </w:rPr>
        <w:t>投资者表示，</w:t>
      </w:r>
      <w:r w:rsidRPr="00BB032F">
        <w:rPr>
          <w:rFonts w:ascii="Times New Roman" w:eastAsia="宋体" w:hAnsi="Times New Roman" w:cs="Times New Roman"/>
        </w:rPr>
        <w:t>DTC</w:t>
      </w:r>
      <w:r w:rsidRPr="00BB032F">
        <w:rPr>
          <w:rFonts w:ascii="宋体" w:eastAsia="宋体" w:hAnsi="宋体"/>
        </w:rPr>
        <w:t>创业公司要获得成功，打造品牌和营销至关重要。风投公司</w:t>
      </w:r>
      <w:r w:rsidRPr="00BB032F">
        <w:rPr>
          <w:rFonts w:ascii="Times New Roman" w:eastAsia="宋体" w:hAnsi="Times New Roman" w:cs="Times New Roman"/>
        </w:rPr>
        <w:t>Collaborative Fund</w:t>
      </w:r>
      <w:r w:rsidRPr="00BB032F">
        <w:rPr>
          <w:rFonts w:ascii="宋体" w:eastAsia="宋体" w:hAnsi="宋体"/>
        </w:rPr>
        <w:t>的苏菲·巴喀勒（</w:t>
      </w:r>
      <w:r w:rsidRPr="00BB032F">
        <w:rPr>
          <w:rFonts w:ascii="Times New Roman" w:eastAsia="宋体" w:hAnsi="Times New Roman" w:cs="Times New Roman"/>
        </w:rPr>
        <w:t>Sophie Bakalar</w:t>
      </w:r>
      <w:r w:rsidRPr="00BB032F">
        <w:rPr>
          <w:rFonts w:ascii="宋体" w:eastAsia="宋体" w:hAnsi="宋体"/>
        </w:rPr>
        <w:t>）说，她的团队对消费品创业公司期望的第一样东西就是品牌。从</w:t>
      </w:r>
      <w:r w:rsidRPr="00BB032F">
        <w:rPr>
          <w:rFonts w:ascii="Times New Roman" w:eastAsia="宋体" w:hAnsi="Times New Roman" w:cs="Times New Roman"/>
        </w:rPr>
        <w:t>Warby Parker</w:t>
      </w:r>
      <w:r w:rsidRPr="00BB032F">
        <w:rPr>
          <w:rFonts w:ascii="宋体" w:eastAsia="宋体" w:hAnsi="宋体"/>
        </w:rPr>
        <w:t>离职的两位员工创立了行李箱公司</w:t>
      </w:r>
      <w:r w:rsidRPr="00BB032F">
        <w:rPr>
          <w:rFonts w:ascii="Times New Roman" w:eastAsia="宋体" w:hAnsi="Times New Roman" w:cs="Times New Roman"/>
        </w:rPr>
        <w:t>Away</w:t>
      </w:r>
      <w:r w:rsidRPr="00BB032F">
        <w:rPr>
          <w:rFonts w:ascii="宋体" w:eastAsia="宋体" w:hAnsi="宋体"/>
        </w:rPr>
        <w:t>，他们的产品登上了《</w:t>
      </w:r>
      <w:r w:rsidRPr="00BB032F">
        <w:rPr>
          <w:rFonts w:ascii="Times New Roman" w:eastAsia="宋体" w:hAnsi="Times New Roman" w:cs="Times New Roman"/>
        </w:rPr>
        <w:t>Vogue</w:t>
      </w:r>
      <w:r w:rsidRPr="00BB032F">
        <w:rPr>
          <w:rFonts w:ascii="宋体" w:eastAsia="宋体" w:hAnsi="宋体"/>
        </w:rPr>
        <w:t>》，超模卡莉·克劳斯（</w:t>
      </w:r>
      <w:r w:rsidRPr="00BB032F">
        <w:rPr>
          <w:rFonts w:ascii="Times New Roman" w:eastAsia="宋体" w:hAnsi="Times New Roman" w:cs="Times New Roman"/>
        </w:rPr>
        <w:t>Karlie Kloss</w:t>
      </w:r>
      <w:r w:rsidRPr="00BB032F">
        <w:rPr>
          <w:rFonts w:ascii="宋体" w:eastAsia="宋体" w:hAnsi="宋体"/>
        </w:rPr>
        <w:t>）等名人也为其做了宣传。但大多数客户是通过社交媒体了解这个品牌的。环游世界的千禧一代将自己箱包的照片发布在社交媒体上，在照片中，他们或是将行李箱精心地摆放在酒店房间的</w:t>
      </w:r>
      <w:r w:rsidRPr="00BB032F">
        <w:rPr>
          <w:rFonts w:ascii="宋体" w:eastAsia="宋体" w:hAnsi="宋体" w:hint="eastAsia"/>
        </w:rPr>
        <w:t>床上，或是拖着箱子经过各地标志性的景观。</w:t>
      </w:r>
      <w:r w:rsidRPr="00BB032F">
        <w:rPr>
          <w:rFonts w:ascii="Times New Roman" w:eastAsia="宋体" w:hAnsi="Times New Roman" w:cs="Times New Roman"/>
        </w:rPr>
        <w:t>Away</w:t>
      </w:r>
      <w:r w:rsidRPr="00BB032F">
        <w:rPr>
          <w:rFonts w:ascii="宋体" w:eastAsia="宋体" w:hAnsi="宋体"/>
        </w:rPr>
        <w:t>的社交媒体团队收集这些帖子，并用公司的</w:t>
      </w:r>
      <w:r w:rsidRPr="00BB032F">
        <w:rPr>
          <w:rFonts w:ascii="Times New Roman" w:eastAsia="宋体" w:hAnsi="Times New Roman" w:cs="Times New Roman"/>
        </w:rPr>
        <w:t>Instagram</w:t>
      </w:r>
      <w:r w:rsidRPr="00BB032F">
        <w:rPr>
          <w:rFonts w:ascii="宋体" w:eastAsia="宋体" w:hAnsi="宋体"/>
        </w:rPr>
        <w:t>账号（目前有</w:t>
      </w:r>
      <w:r w:rsidRPr="00BB032F">
        <w:rPr>
          <w:rFonts w:ascii="Times New Roman" w:eastAsia="宋体" w:hAnsi="Times New Roman" w:cs="Times New Roman"/>
        </w:rPr>
        <w:t>14</w:t>
      </w:r>
      <w:r w:rsidRPr="00BB032F">
        <w:rPr>
          <w:rFonts w:ascii="宋体" w:eastAsia="宋体" w:hAnsi="宋体"/>
        </w:rPr>
        <w:t>万粉丝）重新发布。这家公司今年的销售额预计将达到</w:t>
      </w:r>
      <w:r w:rsidRPr="00BB032F">
        <w:rPr>
          <w:rFonts w:ascii="Times New Roman" w:eastAsia="宋体" w:hAnsi="Times New Roman" w:cs="Times New Roman"/>
        </w:rPr>
        <w:t>5000</w:t>
      </w:r>
      <w:r w:rsidRPr="00BB032F">
        <w:rPr>
          <w:rFonts w:ascii="宋体" w:eastAsia="宋体" w:hAnsi="宋体"/>
        </w:rPr>
        <w:t>万美元。</w:t>
      </w:r>
    </w:p>
    <w:p w14:paraId="47EB9063" w14:textId="77777777" w:rsidR="00142874" w:rsidRDefault="00142874" w:rsidP="00142874">
      <w:pPr>
        <w:ind w:firstLineChars="200" w:firstLine="420"/>
        <w:rPr>
          <w:rFonts w:ascii="宋体" w:eastAsia="宋体" w:hAnsi="宋体"/>
        </w:rPr>
      </w:pPr>
    </w:p>
    <w:p w14:paraId="330F087F" w14:textId="77777777" w:rsidR="00142874" w:rsidRDefault="00142874" w:rsidP="00142874">
      <w:pPr>
        <w:ind w:firstLineChars="200" w:firstLine="420"/>
        <w:rPr>
          <w:rFonts w:ascii="宋体" w:eastAsia="宋体" w:hAnsi="宋体"/>
        </w:rPr>
      </w:pPr>
      <w:r w:rsidRPr="00BB032F">
        <w:rPr>
          <w:rFonts w:ascii="宋体" w:eastAsia="宋体" w:hAnsi="宋体"/>
        </w:rPr>
        <w:t>虽然这些在线品牌备受追捧，但它们也面临很大的困难。投资者担心创业公司过多，很难脱颖而出。</w:t>
      </w:r>
      <w:r w:rsidRPr="00BB032F">
        <w:rPr>
          <w:rFonts w:ascii="Times New Roman" w:eastAsia="宋体" w:hAnsi="Times New Roman" w:cs="Times New Roman"/>
        </w:rPr>
        <w:t>Forerunner Ventures</w:t>
      </w:r>
      <w:r w:rsidRPr="00BB032F">
        <w:rPr>
          <w:rFonts w:ascii="宋体" w:eastAsia="宋体" w:hAnsi="宋体"/>
        </w:rPr>
        <w:t>的克斯汀·格林（</w:t>
      </w:r>
      <w:r w:rsidRPr="00BB032F">
        <w:rPr>
          <w:rFonts w:ascii="Times New Roman" w:eastAsia="宋体" w:hAnsi="Times New Roman" w:cs="Times New Roman"/>
        </w:rPr>
        <w:t>Kirsten Green</w:t>
      </w:r>
      <w:r w:rsidRPr="00BB032F">
        <w:rPr>
          <w:rFonts w:ascii="宋体" w:eastAsia="宋体" w:hAnsi="宋体"/>
        </w:rPr>
        <w:t>）说：“挑战在于如何突出重围。”这家公司是服装零售商</w:t>
      </w:r>
      <w:r w:rsidRPr="00BB032F">
        <w:rPr>
          <w:rFonts w:ascii="Times New Roman" w:eastAsia="宋体" w:hAnsi="Times New Roman" w:cs="Times New Roman"/>
        </w:rPr>
        <w:t>Bonobos</w:t>
      </w:r>
      <w:r w:rsidRPr="00BB032F">
        <w:rPr>
          <w:rFonts w:ascii="宋体" w:eastAsia="宋体" w:hAnsi="宋体"/>
        </w:rPr>
        <w:t>等公司的早期投资者。一些</w:t>
      </w:r>
      <w:r w:rsidRPr="00BB032F">
        <w:rPr>
          <w:rFonts w:ascii="Times New Roman" w:eastAsia="宋体" w:hAnsi="Times New Roman" w:cs="Times New Roman"/>
        </w:rPr>
        <w:t>DTC</w:t>
      </w:r>
      <w:r w:rsidRPr="00BB032F">
        <w:rPr>
          <w:rFonts w:ascii="宋体" w:eastAsia="宋体" w:hAnsi="宋体"/>
        </w:rPr>
        <w:t>公司坚持专注于卧室、厨房或浴室中的某件用品上，然而如果它们选择提供更多种类的产品，也许会发展得</w:t>
      </w:r>
      <w:r w:rsidRPr="00BB032F">
        <w:rPr>
          <w:rFonts w:ascii="宋体" w:eastAsia="宋体" w:hAnsi="宋体"/>
        </w:rPr>
        <w:lastRenderedPageBreak/>
        <w:t xml:space="preserve">更好。 </w:t>
      </w:r>
    </w:p>
    <w:p w14:paraId="0AAF8226" w14:textId="77777777" w:rsidR="00142874" w:rsidRDefault="00142874" w:rsidP="00142874">
      <w:pPr>
        <w:ind w:firstLineChars="200" w:firstLine="420"/>
        <w:rPr>
          <w:rFonts w:ascii="宋体" w:eastAsia="宋体" w:hAnsi="宋体"/>
        </w:rPr>
      </w:pPr>
    </w:p>
    <w:p w14:paraId="0A209EAF" w14:textId="77777777" w:rsidR="00142874" w:rsidRDefault="00142874" w:rsidP="00142874">
      <w:pPr>
        <w:ind w:firstLineChars="200" w:firstLine="420"/>
        <w:rPr>
          <w:rFonts w:ascii="宋体" w:eastAsia="宋体" w:hAnsi="宋体"/>
        </w:rPr>
      </w:pPr>
      <w:r w:rsidRPr="00BB032F">
        <w:rPr>
          <w:rFonts w:ascii="宋体" w:eastAsia="宋体" w:hAnsi="宋体"/>
        </w:rPr>
        <w:t>而且，消费品和零售业巨头一开始还对来自新兴企业的竞争反应迟缓，但现在已认清了现状。它们的应对方式有两种。一种是让消费者更容易买到自己的产品，具体方法就是像宝洁（旗下拥有吉列公司）那样拓展自己的</w:t>
      </w:r>
      <w:r w:rsidRPr="000936A6">
        <w:rPr>
          <w:rFonts w:ascii="Times New Roman" w:eastAsia="宋体" w:hAnsi="Times New Roman" w:cs="Times New Roman"/>
        </w:rPr>
        <w:t>DTC</w:t>
      </w:r>
      <w:r w:rsidRPr="00BB032F">
        <w:rPr>
          <w:rFonts w:ascii="宋体" w:eastAsia="宋体" w:hAnsi="宋体"/>
        </w:rPr>
        <w:t>分销渠道，以及与亚马逊更紧密地合作。</w:t>
      </w:r>
    </w:p>
    <w:p w14:paraId="13361663" w14:textId="77777777" w:rsidR="00142874" w:rsidRPr="000936A6" w:rsidRDefault="00142874" w:rsidP="00142874">
      <w:pPr>
        <w:ind w:firstLineChars="200" w:firstLine="420"/>
        <w:rPr>
          <w:rFonts w:ascii="Times New Roman" w:eastAsia="宋体" w:hAnsi="Times New Roman" w:cs="Times New Roman"/>
        </w:rPr>
      </w:pPr>
    </w:p>
    <w:p w14:paraId="1D059588" w14:textId="77777777" w:rsidR="00142874" w:rsidRDefault="00142874" w:rsidP="00142874">
      <w:pPr>
        <w:ind w:firstLineChars="200" w:firstLine="420"/>
        <w:rPr>
          <w:rFonts w:ascii="宋体" w:eastAsia="宋体" w:hAnsi="宋体"/>
        </w:rPr>
      </w:pPr>
      <w:r w:rsidRPr="00BB032F">
        <w:rPr>
          <w:rFonts w:ascii="宋体" w:eastAsia="宋体" w:hAnsi="宋体"/>
        </w:rPr>
        <w:t>这对创业公司来说可能不是好消息，但大公司的第二种策略却是所有</w:t>
      </w:r>
      <w:r w:rsidRPr="000936A6">
        <w:rPr>
          <w:rFonts w:ascii="Times New Roman" w:eastAsia="宋体" w:hAnsi="Times New Roman" w:cs="Times New Roman"/>
        </w:rPr>
        <w:t>DTC</w:t>
      </w:r>
      <w:r w:rsidRPr="00BB032F">
        <w:rPr>
          <w:rFonts w:ascii="宋体" w:eastAsia="宋体" w:hAnsi="宋体"/>
        </w:rPr>
        <w:t>新公司及其风险投资人都梦寐以求的：花大价钱买下年轻对手。比如，</w:t>
      </w:r>
      <w:r w:rsidRPr="000936A6">
        <w:rPr>
          <w:rFonts w:ascii="Times New Roman" w:eastAsia="宋体" w:hAnsi="Times New Roman" w:cs="Times New Roman"/>
        </w:rPr>
        <w:t>2016</w:t>
      </w:r>
      <w:r w:rsidRPr="00BB032F">
        <w:rPr>
          <w:rFonts w:ascii="宋体" w:eastAsia="宋体" w:hAnsi="宋体"/>
        </w:rPr>
        <w:t>年联合利华以</w:t>
      </w:r>
      <w:r w:rsidRPr="000936A6">
        <w:rPr>
          <w:rFonts w:ascii="Times New Roman" w:eastAsia="宋体" w:hAnsi="Times New Roman" w:cs="Times New Roman"/>
        </w:rPr>
        <w:t>10</w:t>
      </w:r>
      <w:r w:rsidRPr="00BB032F">
        <w:rPr>
          <w:rFonts w:ascii="宋体" w:eastAsia="宋体" w:hAnsi="宋体"/>
        </w:rPr>
        <w:t>亿美元收购了</w:t>
      </w:r>
      <w:r w:rsidRPr="000936A6">
        <w:rPr>
          <w:rFonts w:ascii="Times New Roman" w:eastAsia="宋体" w:hAnsi="Times New Roman" w:cs="Times New Roman"/>
        </w:rPr>
        <w:t>Dollar Shave Club</w:t>
      </w:r>
      <w:r w:rsidRPr="00BB032F">
        <w:rPr>
          <w:rFonts w:ascii="宋体" w:eastAsia="宋体" w:hAnsi="宋体"/>
        </w:rPr>
        <w:t>；沃尔玛今年</w:t>
      </w:r>
      <w:r w:rsidRPr="000936A6">
        <w:rPr>
          <w:rFonts w:ascii="Times New Roman" w:eastAsia="宋体" w:hAnsi="Times New Roman" w:cs="Times New Roman"/>
        </w:rPr>
        <w:t>6</w:t>
      </w:r>
      <w:r w:rsidRPr="00BB032F">
        <w:rPr>
          <w:rFonts w:ascii="宋体" w:eastAsia="宋体" w:hAnsi="宋体"/>
        </w:rPr>
        <w:t>月斥资</w:t>
      </w:r>
      <w:r w:rsidRPr="000936A6">
        <w:rPr>
          <w:rFonts w:ascii="Times New Roman" w:eastAsia="宋体" w:hAnsi="Times New Roman" w:cs="Times New Roman"/>
        </w:rPr>
        <w:t>3.1</w:t>
      </w:r>
      <w:r w:rsidRPr="00BB032F">
        <w:rPr>
          <w:rFonts w:ascii="宋体" w:eastAsia="宋体" w:hAnsi="宋体"/>
        </w:rPr>
        <w:t>亿美元收购</w:t>
      </w:r>
      <w:r w:rsidRPr="00BB032F">
        <w:rPr>
          <w:rFonts w:ascii="宋体" w:eastAsia="宋体" w:hAnsi="宋体" w:hint="eastAsia"/>
        </w:rPr>
        <w:t>了</w:t>
      </w:r>
      <w:r w:rsidRPr="000936A6">
        <w:rPr>
          <w:rFonts w:ascii="Times New Roman" w:eastAsia="宋体" w:hAnsi="Times New Roman" w:cs="Times New Roman"/>
        </w:rPr>
        <w:t>Bonobos</w:t>
      </w:r>
      <w:r w:rsidRPr="00BB032F">
        <w:rPr>
          <w:rFonts w:ascii="宋体" w:eastAsia="宋体" w:hAnsi="宋体"/>
        </w:rPr>
        <w:t>；</w:t>
      </w:r>
      <w:r w:rsidRPr="000936A6">
        <w:rPr>
          <w:rFonts w:ascii="Times New Roman" w:eastAsia="宋体" w:hAnsi="Times New Roman" w:cs="Times New Roman"/>
        </w:rPr>
        <w:t>11</w:t>
      </w:r>
      <w:r w:rsidRPr="00BB032F">
        <w:rPr>
          <w:rFonts w:ascii="宋体" w:eastAsia="宋体" w:hAnsi="宋体"/>
        </w:rPr>
        <w:t>月宝洁称正在收购</w:t>
      </w:r>
      <w:r w:rsidRPr="000936A6">
        <w:rPr>
          <w:rFonts w:ascii="Times New Roman" w:eastAsia="宋体" w:hAnsi="Times New Roman" w:cs="Times New Roman"/>
        </w:rPr>
        <w:t>DTC</w:t>
      </w:r>
      <w:r w:rsidRPr="00BB032F">
        <w:rPr>
          <w:rFonts w:ascii="宋体" w:eastAsia="宋体" w:hAnsi="宋体"/>
        </w:rPr>
        <w:t>香体露品牌</w:t>
      </w:r>
      <w:r w:rsidRPr="000936A6">
        <w:rPr>
          <w:rFonts w:ascii="Times New Roman" w:eastAsia="宋体" w:hAnsi="Times New Roman" w:cs="Times New Roman"/>
        </w:rPr>
        <w:t>Native</w:t>
      </w:r>
      <w:r w:rsidRPr="00BB032F">
        <w:rPr>
          <w:rFonts w:ascii="宋体" w:eastAsia="宋体" w:hAnsi="宋体"/>
        </w:rPr>
        <w:t>，具体金额未披露。</w:t>
      </w:r>
    </w:p>
    <w:p w14:paraId="13470F01" w14:textId="77777777" w:rsidR="00142874" w:rsidRPr="000936A6" w:rsidRDefault="00142874" w:rsidP="00142874">
      <w:pPr>
        <w:ind w:firstLineChars="200" w:firstLine="420"/>
        <w:rPr>
          <w:rFonts w:ascii="Times New Roman" w:eastAsia="宋体" w:hAnsi="Times New Roman" w:cs="Times New Roman"/>
        </w:rPr>
      </w:pPr>
      <w:bookmarkStart w:id="0" w:name="_GoBack"/>
      <w:bookmarkEnd w:id="0"/>
    </w:p>
    <w:p w14:paraId="28176245" w14:textId="77777777" w:rsidR="00142874" w:rsidRPr="00BB032F" w:rsidRDefault="00142874" w:rsidP="00142874">
      <w:pPr>
        <w:ind w:firstLineChars="200" w:firstLine="420"/>
        <w:rPr>
          <w:rFonts w:ascii="宋体" w:eastAsia="宋体" w:hAnsi="宋体"/>
        </w:rPr>
      </w:pPr>
      <w:r w:rsidRPr="00BB032F">
        <w:rPr>
          <w:rFonts w:ascii="宋体" w:eastAsia="宋体" w:hAnsi="宋体"/>
        </w:rPr>
        <w:t>这一收购热潮解释了为什么你推我搡、争相闯出一片天地的创业公司越来越多，乐观情绪却依然盛行。品牌设计公司</w:t>
      </w:r>
      <w:r w:rsidRPr="000936A6">
        <w:rPr>
          <w:rFonts w:ascii="Times New Roman" w:eastAsia="宋体" w:hAnsi="Times New Roman" w:cs="Times New Roman"/>
        </w:rPr>
        <w:t>Red Antler</w:t>
      </w:r>
      <w:r w:rsidRPr="00BB032F">
        <w:rPr>
          <w:rFonts w:ascii="宋体" w:eastAsia="宋体" w:hAnsi="宋体"/>
        </w:rPr>
        <w:t>的艾米丽·海沃德（</w:t>
      </w:r>
      <w:r w:rsidRPr="000936A6">
        <w:rPr>
          <w:rFonts w:ascii="Times New Roman" w:eastAsia="宋体" w:hAnsi="Times New Roman" w:cs="Times New Roman"/>
        </w:rPr>
        <w:t>Emily Heyward</w:t>
      </w:r>
      <w:r w:rsidRPr="00BB032F">
        <w:rPr>
          <w:rFonts w:ascii="宋体" w:eastAsia="宋体" w:hAnsi="宋体"/>
        </w:rPr>
        <w:t>）说，消费品行业仍然深受“</w:t>
      </w:r>
      <w:r w:rsidRPr="000936A6">
        <w:rPr>
          <w:rFonts w:ascii="Times New Roman" w:eastAsia="宋体" w:hAnsi="Times New Roman" w:cs="Times New Roman"/>
        </w:rPr>
        <w:t>DTC</w:t>
      </w:r>
      <w:r w:rsidRPr="00BB032F">
        <w:rPr>
          <w:rFonts w:ascii="宋体" w:eastAsia="宋体" w:hAnsi="宋体"/>
        </w:rPr>
        <w:t>革命”的影响。对内裤买家来说，这颇令人宽慰。</w:t>
      </w:r>
    </w:p>
    <w:p w14:paraId="535ED627" w14:textId="77777777" w:rsidR="008C2D73" w:rsidRDefault="00E37FFB"/>
    <w:sectPr w:rsidR="008C2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7FCC7" w14:textId="77777777" w:rsidR="00E37FFB" w:rsidRDefault="00E37FFB" w:rsidP="00142874">
      <w:r>
        <w:separator/>
      </w:r>
    </w:p>
  </w:endnote>
  <w:endnote w:type="continuationSeparator" w:id="0">
    <w:p w14:paraId="4F0E1DA4" w14:textId="77777777" w:rsidR="00E37FFB" w:rsidRDefault="00E37FFB" w:rsidP="00142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ABB2E" w14:textId="77777777" w:rsidR="00E37FFB" w:rsidRDefault="00E37FFB" w:rsidP="00142874">
      <w:r>
        <w:separator/>
      </w:r>
    </w:p>
  </w:footnote>
  <w:footnote w:type="continuationSeparator" w:id="0">
    <w:p w14:paraId="7E95CFEB" w14:textId="77777777" w:rsidR="00E37FFB" w:rsidRDefault="00E37FFB" w:rsidP="001428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9C2"/>
    <w:rsid w:val="00142874"/>
    <w:rsid w:val="004959C2"/>
    <w:rsid w:val="005C17AD"/>
    <w:rsid w:val="00D35B73"/>
    <w:rsid w:val="00E37FFB"/>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1C0CB"/>
  <w15:chartTrackingRefBased/>
  <w15:docId w15:val="{51522336-9352-44CD-99C4-C69DE2F3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28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28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42874"/>
    <w:rPr>
      <w:sz w:val="18"/>
      <w:szCs w:val="18"/>
    </w:rPr>
  </w:style>
  <w:style w:type="paragraph" w:styleId="a5">
    <w:name w:val="footer"/>
    <w:basedOn w:val="a"/>
    <w:link w:val="a6"/>
    <w:uiPriority w:val="99"/>
    <w:unhideWhenUsed/>
    <w:rsid w:val="00142874"/>
    <w:pPr>
      <w:tabs>
        <w:tab w:val="center" w:pos="4153"/>
        <w:tab w:val="right" w:pos="8306"/>
      </w:tabs>
      <w:snapToGrid w:val="0"/>
      <w:jc w:val="left"/>
    </w:pPr>
    <w:rPr>
      <w:sz w:val="18"/>
      <w:szCs w:val="18"/>
    </w:rPr>
  </w:style>
  <w:style w:type="character" w:customStyle="1" w:styleId="a6">
    <w:name w:val="页脚 字符"/>
    <w:basedOn w:val="a0"/>
    <w:link w:val="a5"/>
    <w:uiPriority w:val="99"/>
    <w:rsid w:val="001428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277</Words>
  <Characters>1582</Characters>
  <Application>Microsoft Office Word</Application>
  <DocSecurity>0</DocSecurity>
  <Lines>13</Lines>
  <Paragraphs>3</Paragraphs>
  <ScaleCrop>false</ScaleCrop>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2</cp:revision>
  <dcterms:created xsi:type="dcterms:W3CDTF">2017-12-18T08:03:00Z</dcterms:created>
  <dcterms:modified xsi:type="dcterms:W3CDTF">2017-12-18T08:04:00Z</dcterms:modified>
</cp:coreProperties>
</file>